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D758C" w14:textId="42BBD9F7" w:rsidR="00144A26" w:rsidRDefault="00144A26" w:rsidP="00144A26">
      <w:pPr>
        <w:pStyle w:val="NormalWeb"/>
        <w:spacing w:before="0" w:beforeAutospacing="0" w:after="0" w:afterAutospacing="0"/>
        <w:rPr>
          <w:b/>
          <w:bCs/>
          <w:sz w:val="40"/>
          <w:szCs w:val="40"/>
        </w:rPr>
      </w:pPr>
      <w:r w:rsidRPr="00144A26">
        <w:rPr>
          <w:rFonts w:ascii="Arial Nova" w:hAnsi="Arial Nova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6D490780" wp14:editId="7A3355D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77925" cy="1174750"/>
            <wp:effectExtent l="0" t="0" r="3175" b="6350"/>
            <wp:wrapTight wrapText="bothSides">
              <wp:wrapPolygon edited="0">
                <wp:start x="0" y="0"/>
                <wp:lineTo x="0" y="21366"/>
                <wp:lineTo x="21309" y="21366"/>
                <wp:lineTo x="21309" y="0"/>
                <wp:lineTo x="0" y="0"/>
              </wp:wrapPolygon>
            </wp:wrapTight>
            <wp:docPr id="4" name="Picture 2" descr="A logo of a tow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logo of a tow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11F321" w14:textId="77777777" w:rsidR="00ED790A" w:rsidRDefault="00ED790A" w:rsidP="00ED790A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3192E24" w14:textId="77777777" w:rsidR="00ED790A" w:rsidRDefault="00ED790A" w:rsidP="00ED790A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8EBA4A7" w14:textId="77777777" w:rsidR="00ED790A" w:rsidRDefault="00ED790A" w:rsidP="00ED790A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0B83D3E" w14:textId="77777777" w:rsidR="00ED790A" w:rsidRDefault="00ED790A" w:rsidP="00ED790A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556E424" w14:textId="77777777" w:rsidR="00ED790A" w:rsidRDefault="00ED790A" w:rsidP="00ED790A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4E07455C" w14:textId="17125516" w:rsidR="00144A26" w:rsidRPr="00EC25F5" w:rsidRDefault="00144A26" w:rsidP="00ED790A">
      <w:pPr>
        <w:pStyle w:val="NormalWeb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 w:rsidRPr="00EC25F5">
        <w:rPr>
          <w:b/>
          <w:bCs/>
          <w:sz w:val="36"/>
          <w:szCs w:val="36"/>
        </w:rPr>
        <w:t>Skippack Township 2026 Budget Workshop</w:t>
      </w:r>
    </w:p>
    <w:p w14:paraId="26D69003" w14:textId="5EFFC035" w:rsidR="00144A26" w:rsidRPr="00144A26" w:rsidRDefault="00144A26" w:rsidP="00ED79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4A26">
        <w:rPr>
          <w:rFonts w:ascii="Times New Roman" w:hAnsi="Times New Roman" w:cs="Times New Roman"/>
          <w:sz w:val="28"/>
          <w:szCs w:val="28"/>
        </w:rPr>
        <w:t xml:space="preserve">Thursday, October </w:t>
      </w:r>
      <w:r w:rsidR="00B66B8F">
        <w:rPr>
          <w:rFonts w:ascii="Times New Roman" w:hAnsi="Times New Roman" w:cs="Times New Roman"/>
          <w:sz w:val="28"/>
          <w:szCs w:val="28"/>
        </w:rPr>
        <w:t>9</w:t>
      </w:r>
      <w:r w:rsidRPr="00144A26">
        <w:rPr>
          <w:rFonts w:ascii="Times New Roman" w:hAnsi="Times New Roman" w:cs="Times New Roman"/>
          <w:sz w:val="28"/>
          <w:szCs w:val="28"/>
        </w:rPr>
        <w:t>, 2025</w:t>
      </w:r>
    </w:p>
    <w:p w14:paraId="6E005FB5" w14:textId="5C05DCB9" w:rsidR="00144A26" w:rsidRDefault="00144A26" w:rsidP="00B634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4A26">
        <w:rPr>
          <w:rFonts w:ascii="Times New Roman" w:hAnsi="Times New Roman" w:cs="Times New Roman"/>
          <w:sz w:val="28"/>
          <w:szCs w:val="28"/>
        </w:rPr>
        <w:t>6:00 p.m.</w:t>
      </w:r>
    </w:p>
    <w:p w14:paraId="70DB1932" w14:textId="77777777" w:rsidR="00144A26" w:rsidRDefault="00144A26" w:rsidP="00144A2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5D733E" w14:textId="24528BA1" w:rsidR="00144A26" w:rsidRPr="00E93526" w:rsidRDefault="00ED790A" w:rsidP="00ED790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93526">
        <w:rPr>
          <w:rFonts w:ascii="Times New Roman" w:hAnsi="Times New Roman" w:cs="Times New Roman"/>
          <w:b/>
          <w:bCs/>
          <w:sz w:val="32"/>
          <w:szCs w:val="32"/>
        </w:rPr>
        <w:t>AGENDA</w:t>
      </w:r>
    </w:p>
    <w:p w14:paraId="1C749B53" w14:textId="77777777" w:rsidR="00ED790A" w:rsidRPr="008D660B" w:rsidRDefault="00ED790A" w:rsidP="00144A26">
      <w:pPr>
        <w:spacing w:after="0"/>
        <w:rPr>
          <w:rFonts w:ascii="Times New Roman" w:hAnsi="Times New Roman" w:cs="Times New Roman"/>
          <w:b/>
          <w:bCs/>
        </w:rPr>
      </w:pPr>
    </w:p>
    <w:p w14:paraId="3310CDAC" w14:textId="26219242" w:rsidR="00675C08" w:rsidRDefault="00675C08" w:rsidP="00675C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Call to Order and </w:t>
      </w:r>
      <w:r w:rsidRPr="00675C08">
        <w:rPr>
          <w:rFonts w:ascii="Times New Roman" w:hAnsi="Times New Roman" w:cs="Times New Roman"/>
          <w:b/>
          <w:bCs/>
          <w:sz w:val="26"/>
          <w:szCs w:val="26"/>
        </w:rPr>
        <w:t>Pledge of Allegiance</w:t>
      </w:r>
    </w:p>
    <w:p w14:paraId="77130C15" w14:textId="77777777" w:rsidR="00675C08" w:rsidRPr="00675C08" w:rsidRDefault="00675C08" w:rsidP="00675C08">
      <w:pPr>
        <w:pStyle w:val="ListParagraph"/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44806AD9" w14:textId="70D4178E" w:rsidR="00675C08" w:rsidRPr="00675C08" w:rsidRDefault="00675C08" w:rsidP="00675C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Public Comment</w:t>
      </w:r>
    </w:p>
    <w:p w14:paraId="5461BC44" w14:textId="77777777" w:rsidR="00675C08" w:rsidRPr="00675C08" w:rsidRDefault="00675C08" w:rsidP="00675C08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4E9B8090" w14:textId="5F6D0946" w:rsidR="00ED790A" w:rsidRPr="008D660B" w:rsidRDefault="00ED790A" w:rsidP="00ED790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8D660B">
        <w:rPr>
          <w:rFonts w:ascii="Times New Roman" w:hAnsi="Times New Roman" w:cs="Times New Roman"/>
          <w:b/>
          <w:bCs/>
          <w:sz w:val="26"/>
          <w:szCs w:val="26"/>
        </w:rPr>
        <w:t>2025 Budget</w:t>
      </w:r>
    </w:p>
    <w:p w14:paraId="11BAF394" w14:textId="01587247" w:rsidR="00ED790A" w:rsidRPr="008D660B" w:rsidRDefault="00ED790A" w:rsidP="00ED790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D660B">
        <w:rPr>
          <w:rFonts w:ascii="Times New Roman" w:hAnsi="Times New Roman" w:cs="Times New Roman"/>
          <w:sz w:val="26"/>
          <w:szCs w:val="26"/>
        </w:rPr>
        <w:t xml:space="preserve">Projected </w:t>
      </w:r>
      <w:r w:rsidR="00717405" w:rsidRPr="008D660B">
        <w:rPr>
          <w:rFonts w:ascii="Times New Roman" w:hAnsi="Times New Roman" w:cs="Times New Roman"/>
          <w:sz w:val="26"/>
          <w:szCs w:val="26"/>
        </w:rPr>
        <w:t>End of Year</w:t>
      </w:r>
      <w:r w:rsidRPr="008D660B">
        <w:rPr>
          <w:rFonts w:ascii="Times New Roman" w:hAnsi="Times New Roman" w:cs="Times New Roman"/>
          <w:sz w:val="26"/>
          <w:szCs w:val="26"/>
        </w:rPr>
        <w:t xml:space="preserve"> Actual</w:t>
      </w:r>
      <w:r w:rsidR="00717405" w:rsidRPr="008D660B">
        <w:rPr>
          <w:rFonts w:ascii="Times New Roman" w:hAnsi="Times New Roman" w:cs="Times New Roman"/>
          <w:sz w:val="26"/>
          <w:szCs w:val="26"/>
        </w:rPr>
        <w:t>s</w:t>
      </w:r>
    </w:p>
    <w:p w14:paraId="4AC53640" w14:textId="4745470F" w:rsidR="00ED790A" w:rsidRPr="008D660B" w:rsidRDefault="00ED790A" w:rsidP="00ED790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D660B">
        <w:rPr>
          <w:rFonts w:ascii="Times New Roman" w:hAnsi="Times New Roman" w:cs="Times New Roman"/>
          <w:sz w:val="26"/>
          <w:szCs w:val="26"/>
        </w:rPr>
        <w:t xml:space="preserve">Current Fund Balances </w:t>
      </w:r>
    </w:p>
    <w:p w14:paraId="140595BC" w14:textId="77777777" w:rsidR="00ED790A" w:rsidRPr="008D660B" w:rsidRDefault="00ED790A" w:rsidP="00ED790A">
      <w:pPr>
        <w:pStyle w:val="ListParagraph"/>
        <w:spacing w:after="0"/>
        <w:ind w:left="1440"/>
        <w:rPr>
          <w:rFonts w:ascii="Times New Roman" w:hAnsi="Times New Roman" w:cs="Times New Roman"/>
          <w:sz w:val="26"/>
          <w:szCs w:val="26"/>
        </w:rPr>
      </w:pPr>
    </w:p>
    <w:p w14:paraId="72651763" w14:textId="62EAF4D6" w:rsidR="00ED790A" w:rsidRPr="008D660B" w:rsidRDefault="00ED790A" w:rsidP="00ED790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8D660B">
        <w:rPr>
          <w:rFonts w:ascii="Times New Roman" w:hAnsi="Times New Roman" w:cs="Times New Roman"/>
          <w:b/>
          <w:bCs/>
          <w:sz w:val="26"/>
          <w:szCs w:val="26"/>
        </w:rPr>
        <w:t>2026 Proposed Budget</w:t>
      </w:r>
      <w:r w:rsidR="00717405" w:rsidRPr="008D66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D660B">
        <w:rPr>
          <w:rFonts w:ascii="Times New Roman" w:hAnsi="Times New Roman" w:cs="Times New Roman"/>
          <w:b/>
          <w:bCs/>
          <w:sz w:val="26"/>
          <w:szCs w:val="26"/>
        </w:rPr>
        <w:t>Recommended Changes</w:t>
      </w:r>
    </w:p>
    <w:p w14:paraId="105D511E" w14:textId="77777777" w:rsidR="00ED790A" w:rsidRPr="008D660B" w:rsidRDefault="00ED790A" w:rsidP="00ED790A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</w:p>
    <w:p w14:paraId="4043AB71" w14:textId="77777777" w:rsidR="00974000" w:rsidRDefault="00E634E7" w:rsidP="00ED790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2026 </w:t>
      </w:r>
      <w:r w:rsidR="00974000">
        <w:rPr>
          <w:rFonts w:ascii="Times New Roman" w:hAnsi="Times New Roman" w:cs="Times New Roman"/>
          <w:b/>
          <w:bCs/>
          <w:sz w:val="26"/>
          <w:szCs w:val="26"/>
        </w:rPr>
        <w:t>Proposed Budget Overview</w:t>
      </w:r>
    </w:p>
    <w:p w14:paraId="5DE90054" w14:textId="77777777" w:rsidR="00974000" w:rsidRDefault="00974000" w:rsidP="00974000">
      <w:pPr>
        <w:pStyle w:val="ListParagraph"/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1B62259D" w14:textId="30296CE7" w:rsidR="00ED790A" w:rsidRPr="008D660B" w:rsidRDefault="00ED790A" w:rsidP="00ED790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8D660B">
        <w:rPr>
          <w:rFonts w:ascii="Times New Roman" w:hAnsi="Times New Roman" w:cs="Times New Roman"/>
          <w:b/>
          <w:bCs/>
          <w:sz w:val="26"/>
          <w:szCs w:val="26"/>
        </w:rPr>
        <w:t>2026 General Fund</w:t>
      </w:r>
    </w:p>
    <w:p w14:paraId="0FD4D71B" w14:textId="0C72103D" w:rsidR="00ED790A" w:rsidRDefault="00ED790A" w:rsidP="00ED790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D660B">
        <w:rPr>
          <w:rFonts w:ascii="Times New Roman" w:hAnsi="Times New Roman" w:cs="Times New Roman"/>
          <w:sz w:val="26"/>
          <w:szCs w:val="26"/>
        </w:rPr>
        <w:t>Assumptions</w:t>
      </w:r>
    </w:p>
    <w:p w14:paraId="307D748B" w14:textId="294A72AB" w:rsidR="00A95174" w:rsidRDefault="00A95174" w:rsidP="00ED790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Key Revenue Sources</w:t>
      </w:r>
    </w:p>
    <w:p w14:paraId="198376CC" w14:textId="581A1520" w:rsidR="00A95174" w:rsidRPr="008D660B" w:rsidRDefault="00A95174" w:rsidP="00ED790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Key Expenditure Categories</w:t>
      </w:r>
    </w:p>
    <w:p w14:paraId="2B0BB538" w14:textId="77777777" w:rsidR="00ED790A" w:rsidRPr="008D660B" w:rsidRDefault="00ED790A" w:rsidP="00ED790A">
      <w:pPr>
        <w:pStyle w:val="ListParagraph"/>
        <w:spacing w:after="0"/>
        <w:ind w:left="1440"/>
        <w:rPr>
          <w:rFonts w:ascii="Times New Roman" w:hAnsi="Times New Roman" w:cs="Times New Roman"/>
          <w:sz w:val="26"/>
          <w:szCs w:val="26"/>
        </w:rPr>
      </w:pPr>
    </w:p>
    <w:p w14:paraId="084D879F" w14:textId="4BE50167" w:rsidR="00ED790A" w:rsidRPr="008D660B" w:rsidRDefault="00ED790A" w:rsidP="00ED790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8D660B">
        <w:rPr>
          <w:rFonts w:ascii="Times New Roman" w:hAnsi="Times New Roman" w:cs="Times New Roman"/>
          <w:b/>
          <w:bCs/>
          <w:sz w:val="26"/>
          <w:szCs w:val="26"/>
        </w:rPr>
        <w:t>2026 Other Funds</w:t>
      </w:r>
    </w:p>
    <w:p w14:paraId="1521FC21" w14:textId="77777777" w:rsidR="00ED790A" w:rsidRPr="008D660B" w:rsidRDefault="00ED790A" w:rsidP="00ED790A">
      <w:pPr>
        <w:pStyle w:val="ListParagraph"/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4BD3402F" w14:textId="6423F4ED" w:rsidR="000018F9" w:rsidRPr="000018F9" w:rsidRDefault="00ED790A" w:rsidP="000018F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8D660B">
        <w:rPr>
          <w:rFonts w:ascii="Times New Roman" w:hAnsi="Times New Roman" w:cs="Times New Roman"/>
          <w:b/>
          <w:bCs/>
          <w:sz w:val="26"/>
          <w:szCs w:val="26"/>
        </w:rPr>
        <w:t>2026 Capital Plan</w:t>
      </w:r>
    </w:p>
    <w:p w14:paraId="1F4C43D7" w14:textId="77777777" w:rsidR="000018F9" w:rsidRPr="000018F9" w:rsidRDefault="000018F9" w:rsidP="000018F9">
      <w:pPr>
        <w:pStyle w:val="ListParagraph"/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4BC4CAEA" w14:textId="50079F0C" w:rsidR="008D660B" w:rsidRPr="008D660B" w:rsidRDefault="008D660B" w:rsidP="008D660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8D660B">
        <w:rPr>
          <w:rFonts w:ascii="Times New Roman" w:hAnsi="Times New Roman" w:cs="Times New Roman"/>
          <w:b/>
          <w:bCs/>
          <w:sz w:val="26"/>
          <w:szCs w:val="26"/>
        </w:rPr>
        <w:t>Executive Session</w:t>
      </w:r>
    </w:p>
    <w:sectPr w:rsidR="008D660B" w:rsidRPr="008D660B" w:rsidSect="00144A26">
      <w:pgSz w:w="12240" w:h="15840"/>
      <w:pgMar w:top="1152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F3D28"/>
    <w:multiLevelType w:val="hybridMultilevel"/>
    <w:tmpl w:val="2DDEF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950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26"/>
    <w:rsid w:val="000018F9"/>
    <w:rsid w:val="00130303"/>
    <w:rsid w:val="00144A26"/>
    <w:rsid w:val="003A5554"/>
    <w:rsid w:val="00437B65"/>
    <w:rsid w:val="0056492B"/>
    <w:rsid w:val="00596AB2"/>
    <w:rsid w:val="00675C08"/>
    <w:rsid w:val="006B6FFF"/>
    <w:rsid w:val="00717405"/>
    <w:rsid w:val="008D660B"/>
    <w:rsid w:val="00974000"/>
    <w:rsid w:val="009F5856"/>
    <w:rsid w:val="00A34C06"/>
    <w:rsid w:val="00A62DB1"/>
    <w:rsid w:val="00A95174"/>
    <w:rsid w:val="00AD18D3"/>
    <w:rsid w:val="00B63467"/>
    <w:rsid w:val="00B66B8F"/>
    <w:rsid w:val="00E634E7"/>
    <w:rsid w:val="00E82A91"/>
    <w:rsid w:val="00E93526"/>
    <w:rsid w:val="00EC25F5"/>
    <w:rsid w:val="00ED790A"/>
    <w:rsid w:val="00EE13E8"/>
    <w:rsid w:val="00FA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F621E"/>
  <w15:chartTrackingRefBased/>
  <w15:docId w15:val="{9EF681E7-E4A2-4218-8C4A-EF956752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A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A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A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A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A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A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A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A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A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A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A2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44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7A83CB58FDB41ABE4EA2417B784DD" ma:contentTypeVersion="14" ma:contentTypeDescription="Create a new document." ma:contentTypeScope="" ma:versionID="4df958ad657ad1da7340f5b367021871">
  <xsd:schema xmlns:xsd="http://www.w3.org/2001/XMLSchema" xmlns:xs="http://www.w3.org/2001/XMLSchema" xmlns:p="http://schemas.microsoft.com/office/2006/metadata/properties" xmlns:ns2="a6b39a34-9590-4fed-affc-767f680c943b" xmlns:ns3="7da49bc7-4839-493a-ae23-cd53e4ca6988" targetNamespace="http://schemas.microsoft.com/office/2006/metadata/properties" ma:root="true" ma:fieldsID="06bf1f4dd5dcc5fd00510a245ace768d" ns2:_="" ns3:_="">
    <xsd:import namespace="a6b39a34-9590-4fed-affc-767f680c943b"/>
    <xsd:import namespace="7da49bc7-4839-493a-ae23-cd53e4ca69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39a34-9590-4fed-affc-767f680c9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0d41826-b167-4377-a4a8-ce03affa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49bc7-4839-493a-ae23-cd53e4ca69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7bf289f-dc77-49bc-a075-fc2e02ff8f8b}" ma:internalName="TaxCatchAll" ma:showField="CatchAllData" ma:web="7da49bc7-4839-493a-ae23-cd53e4ca69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a49bc7-4839-493a-ae23-cd53e4ca6988" xsi:nil="true"/>
    <lcf76f155ced4ddcb4097134ff3c332f xmlns="a6b39a34-9590-4fed-affc-767f680c94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FC8DFC-0698-4B0F-A483-0D639C8396A2}"/>
</file>

<file path=customXml/itemProps2.xml><?xml version="1.0" encoding="utf-8"?>
<ds:datastoreItem xmlns:ds="http://schemas.openxmlformats.org/officeDocument/2006/customXml" ds:itemID="{B3D31D08-211A-4B88-8768-17B006CED9D3}"/>
</file>

<file path=customXml/itemProps3.xml><?xml version="1.0" encoding="utf-8"?>
<ds:datastoreItem xmlns:ds="http://schemas.openxmlformats.org/officeDocument/2006/customXml" ds:itemID="{F261ABE2-DACD-4BE0-8865-4049BF2E50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Teoli Kuhls</dc:creator>
  <cp:keywords/>
  <dc:description/>
  <cp:lastModifiedBy>Beth Mazza</cp:lastModifiedBy>
  <cp:revision>2</cp:revision>
  <cp:lastPrinted>2025-09-29T20:57:00Z</cp:lastPrinted>
  <dcterms:created xsi:type="dcterms:W3CDTF">2025-10-27T17:43:00Z</dcterms:created>
  <dcterms:modified xsi:type="dcterms:W3CDTF">2025-10-27T17:43:00Z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0x01010088F7A83CB58FDB41ABE4EA2417B784DD</vt:lpwstr>
  </property>
</Properties>
</file>